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8F1812" w:rsidRPr="0005098D" w:rsidRDefault="0082184C" w:rsidP="0005098D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</w:t>
      </w:r>
      <w:r w:rsidR="008F1812" w:rsidRPr="0005098D">
        <w:rPr>
          <w:b/>
          <w:sz w:val="28"/>
          <w:szCs w:val="28"/>
        </w:rPr>
        <w:t xml:space="preserve"> получателей социальных услуг </w:t>
      </w:r>
      <w:r w:rsidR="0005098D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и количество предоставленных социальных услуг                                          </w:t>
      </w:r>
      <w:r w:rsidR="008F1812" w:rsidRPr="0005098D">
        <w:rPr>
          <w:b/>
          <w:sz w:val="28"/>
          <w:szCs w:val="28"/>
        </w:rPr>
        <w:t xml:space="preserve">по видам социальных услуг в </w:t>
      </w:r>
      <w:r w:rsidR="0005098D">
        <w:rPr>
          <w:b/>
          <w:sz w:val="28"/>
          <w:szCs w:val="28"/>
        </w:rPr>
        <w:t xml:space="preserve">                                                                           ЛОГБУ</w:t>
      </w:r>
      <w:r w:rsidR="008F1812" w:rsidRPr="0005098D">
        <w:rPr>
          <w:b/>
          <w:sz w:val="28"/>
          <w:szCs w:val="28"/>
        </w:rPr>
        <w:t xml:space="preserve"> «</w:t>
      </w:r>
      <w:r w:rsidR="0005098D">
        <w:rPr>
          <w:b/>
          <w:sz w:val="28"/>
          <w:szCs w:val="28"/>
        </w:rPr>
        <w:t>Приозерский</w:t>
      </w:r>
      <w:r w:rsidR="008F1812" w:rsidRPr="0005098D">
        <w:rPr>
          <w:b/>
          <w:sz w:val="28"/>
          <w:szCs w:val="28"/>
        </w:rPr>
        <w:t xml:space="preserve"> комплексный центр </w:t>
      </w:r>
      <w:r w:rsidR="0005098D">
        <w:rPr>
          <w:b/>
          <w:sz w:val="28"/>
          <w:szCs w:val="28"/>
        </w:rPr>
        <w:t xml:space="preserve">                                         </w:t>
      </w:r>
      <w:r w:rsidR="008F1812" w:rsidRPr="0005098D">
        <w:rPr>
          <w:b/>
          <w:sz w:val="28"/>
          <w:szCs w:val="28"/>
        </w:rPr>
        <w:t>социального обслуживания населения»</w:t>
      </w:r>
    </w:p>
    <w:p w:rsidR="008F1812" w:rsidRPr="0005098D" w:rsidRDefault="0005098D" w:rsidP="0005098D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F1812" w:rsidRPr="0005098D">
        <w:rPr>
          <w:b/>
          <w:sz w:val="28"/>
          <w:szCs w:val="28"/>
        </w:rPr>
        <w:t xml:space="preserve">а 1 </w:t>
      </w:r>
      <w:r w:rsidR="00A948F8">
        <w:rPr>
          <w:b/>
          <w:sz w:val="28"/>
          <w:szCs w:val="28"/>
        </w:rPr>
        <w:t>полугодие</w:t>
      </w:r>
      <w:r w:rsidR="008F1812" w:rsidRPr="0005098D">
        <w:rPr>
          <w:b/>
          <w:sz w:val="28"/>
          <w:szCs w:val="28"/>
        </w:rPr>
        <w:t xml:space="preserve"> 2021 года</w:t>
      </w:r>
    </w:p>
    <w:p w:rsidR="008F1812" w:rsidRPr="0005098D" w:rsidRDefault="008F1812" w:rsidP="0005098D">
      <w:pPr>
        <w:ind w:right="566"/>
        <w:jc w:val="center"/>
        <w:rPr>
          <w:b/>
          <w:sz w:val="28"/>
          <w:szCs w:val="28"/>
        </w:rPr>
      </w:pPr>
    </w:p>
    <w:p w:rsidR="008F1812" w:rsidRPr="0005098D" w:rsidRDefault="0005098D" w:rsidP="0005098D">
      <w:pPr>
        <w:ind w:right="566"/>
        <w:jc w:val="center"/>
        <w:rPr>
          <w:b/>
          <w:sz w:val="28"/>
          <w:szCs w:val="28"/>
        </w:rPr>
      </w:pPr>
      <w:r w:rsidRPr="0005098D">
        <w:rPr>
          <w:b/>
          <w:noProof/>
          <w:sz w:val="28"/>
          <w:szCs w:val="28"/>
        </w:rPr>
        <w:drawing>
          <wp:inline distT="0" distB="0" distL="0" distR="0" wp14:anchorId="27B03169" wp14:editId="2D644863">
            <wp:extent cx="2438400" cy="1828800"/>
            <wp:effectExtent l="0" t="0" r="0" b="0"/>
            <wp:docPr id="2" name="Рисунок 2" descr="C:\Users\Acer\Downloads\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age1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52" w:type="dxa"/>
        <w:tblInd w:w="-7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02"/>
        <w:gridCol w:w="3275"/>
        <w:gridCol w:w="3275"/>
      </w:tblGrid>
      <w:tr w:rsidR="008F1812" w:rsidRPr="0005098D" w:rsidTr="0005098D">
        <w:trPr>
          <w:trHeight w:val="729"/>
        </w:trPr>
        <w:tc>
          <w:tcPr>
            <w:tcW w:w="3502" w:type="dxa"/>
            <w:vMerge w:val="restart"/>
          </w:tcPr>
          <w:p w:rsidR="008F1812" w:rsidRPr="0005098D" w:rsidRDefault="008F1812" w:rsidP="0005098D">
            <w:pPr>
              <w:ind w:right="566"/>
              <w:jc w:val="center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Виды социальных услуг</w:t>
            </w:r>
          </w:p>
        </w:tc>
        <w:tc>
          <w:tcPr>
            <w:tcW w:w="3275" w:type="dxa"/>
          </w:tcPr>
          <w:p w:rsidR="008F1812" w:rsidRPr="0005098D" w:rsidRDefault="008F1812" w:rsidP="0005098D">
            <w:pPr>
              <w:ind w:right="566"/>
              <w:jc w:val="center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Количество получателей социальных услуг, человек</w:t>
            </w:r>
          </w:p>
        </w:tc>
        <w:tc>
          <w:tcPr>
            <w:tcW w:w="3275" w:type="dxa"/>
          </w:tcPr>
          <w:p w:rsidR="008F1812" w:rsidRPr="0005098D" w:rsidRDefault="008F1812" w:rsidP="00BE62C9">
            <w:pPr>
              <w:ind w:right="566"/>
              <w:jc w:val="center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 xml:space="preserve">Количество предоставленных </w:t>
            </w:r>
            <w:r w:rsidR="00BE62C9">
              <w:rPr>
                <w:sz w:val="28"/>
                <w:szCs w:val="28"/>
              </w:rPr>
              <w:t>социальных</w:t>
            </w:r>
            <w:r w:rsidRPr="0005098D">
              <w:rPr>
                <w:sz w:val="28"/>
                <w:szCs w:val="28"/>
              </w:rPr>
              <w:t xml:space="preserve"> услуг</w:t>
            </w:r>
          </w:p>
        </w:tc>
      </w:tr>
      <w:tr w:rsidR="0005098D" w:rsidRPr="0005098D" w:rsidTr="004270DE">
        <w:trPr>
          <w:trHeight w:val="50"/>
        </w:trPr>
        <w:tc>
          <w:tcPr>
            <w:tcW w:w="3502" w:type="dxa"/>
            <w:vMerge/>
            <w:vAlign w:val="center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05098D" w:rsidRPr="0005098D" w:rsidRDefault="0005098D" w:rsidP="0005098D">
            <w:pPr>
              <w:ind w:right="566"/>
              <w:jc w:val="center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 xml:space="preserve">1 </w:t>
            </w:r>
            <w:r w:rsidR="00A948F8">
              <w:rPr>
                <w:sz w:val="28"/>
                <w:szCs w:val="28"/>
              </w:rPr>
              <w:t>полугодие</w:t>
            </w:r>
            <w:r w:rsidRPr="0005098D">
              <w:rPr>
                <w:sz w:val="28"/>
                <w:szCs w:val="28"/>
              </w:rPr>
              <w:t xml:space="preserve"> </w:t>
            </w:r>
          </w:p>
          <w:p w:rsidR="0005098D" w:rsidRPr="0005098D" w:rsidRDefault="0005098D" w:rsidP="0005098D">
            <w:pPr>
              <w:ind w:right="566"/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05098D" w:rsidRPr="0005098D" w:rsidRDefault="0005098D" w:rsidP="0005098D">
            <w:pPr>
              <w:ind w:right="566"/>
              <w:jc w:val="center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 xml:space="preserve">1 </w:t>
            </w:r>
            <w:r w:rsidR="00A948F8">
              <w:rPr>
                <w:sz w:val="28"/>
                <w:szCs w:val="28"/>
              </w:rPr>
              <w:t>полугодие</w:t>
            </w:r>
            <w:r w:rsidRPr="0005098D">
              <w:rPr>
                <w:sz w:val="28"/>
                <w:szCs w:val="28"/>
              </w:rPr>
              <w:t xml:space="preserve"> </w:t>
            </w:r>
          </w:p>
          <w:p w:rsidR="0005098D" w:rsidRPr="0005098D" w:rsidRDefault="0005098D" w:rsidP="0005098D">
            <w:pPr>
              <w:ind w:right="566"/>
              <w:jc w:val="center"/>
              <w:rPr>
                <w:sz w:val="28"/>
                <w:szCs w:val="28"/>
              </w:rPr>
            </w:pPr>
          </w:p>
        </w:tc>
      </w:tr>
      <w:tr w:rsidR="0005098D" w:rsidRPr="0005098D" w:rsidTr="00D972FD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Социально-бытовые услуги</w:t>
            </w:r>
          </w:p>
        </w:tc>
        <w:tc>
          <w:tcPr>
            <w:tcW w:w="3275" w:type="dxa"/>
          </w:tcPr>
          <w:p w:rsidR="0005098D" w:rsidRPr="0005098D" w:rsidRDefault="00BE62C9" w:rsidP="00A948F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48F8">
              <w:rPr>
                <w:sz w:val="28"/>
                <w:szCs w:val="28"/>
              </w:rPr>
              <w:t>96</w:t>
            </w:r>
          </w:p>
        </w:tc>
        <w:tc>
          <w:tcPr>
            <w:tcW w:w="3275" w:type="dxa"/>
          </w:tcPr>
          <w:p w:rsidR="0005098D" w:rsidRPr="0005098D" w:rsidRDefault="00A948F8" w:rsidP="00F25065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  <w:r w:rsidR="00F25065">
              <w:rPr>
                <w:sz w:val="28"/>
                <w:szCs w:val="28"/>
              </w:rPr>
              <w:t>22</w:t>
            </w:r>
          </w:p>
        </w:tc>
      </w:tr>
      <w:tr w:rsidR="0005098D" w:rsidRPr="0005098D" w:rsidTr="0010119E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3275" w:type="dxa"/>
          </w:tcPr>
          <w:p w:rsidR="0005098D" w:rsidRPr="0005098D" w:rsidRDefault="00001DCD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  <w:tc>
          <w:tcPr>
            <w:tcW w:w="3275" w:type="dxa"/>
          </w:tcPr>
          <w:p w:rsidR="0005098D" w:rsidRPr="0005098D" w:rsidRDefault="00001DCD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43223</w:t>
            </w:r>
          </w:p>
        </w:tc>
      </w:tr>
      <w:tr w:rsidR="0005098D" w:rsidRPr="0005098D" w:rsidTr="00845DF1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3275" w:type="dxa"/>
          </w:tcPr>
          <w:p w:rsidR="0005098D" w:rsidRPr="0005098D" w:rsidRDefault="00D704C6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3275" w:type="dxa"/>
          </w:tcPr>
          <w:p w:rsidR="0005098D" w:rsidRPr="0005098D" w:rsidRDefault="00D704C6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19880</w:t>
            </w:r>
          </w:p>
        </w:tc>
      </w:tr>
      <w:tr w:rsidR="0005098D" w:rsidRPr="0005098D" w:rsidTr="006B3D7C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3275" w:type="dxa"/>
          </w:tcPr>
          <w:p w:rsidR="0005098D" w:rsidRPr="0005098D" w:rsidRDefault="00E87FD3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275" w:type="dxa"/>
          </w:tcPr>
          <w:p w:rsidR="0005098D" w:rsidRPr="0005098D" w:rsidRDefault="00E87FD3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</w:t>
            </w:r>
          </w:p>
        </w:tc>
      </w:tr>
      <w:tr w:rsidR="00BE62C9" w:rsidRPr="0005098D" w:rsidTr="007A5BD7">
        <w:tc>
          <w:tcPr>
            <w:tcW w:w="3502" w:type="dxa"/>
          </w:tcPr>
          <w:p w:rsidR="00BE62C9" w:rsidRPr="0005098D" w:rsidRDefault="00BE62C9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3275" w:type="dxa"/>
          </w:tcPr>
          <w:p w:rsidR="00BE62C9" w:rsidRPr="0005098D" w:rsidRDefault="00F84A4E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75" w:type="dxa"/>
          </w:tcPr>
          <w:p w:rsidR="00BE62C9" w:rsidRPr="0005098D" w:rsidRDefault="00E87FD3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</w:tr>
      <w:tr w:rsidR="0005098D" w:rsidRPr="0005098D" w:rsidTr="00842F2D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3275" w:type="dxa"/>
          </w:tcPr>
          <w:p w:rsidR="0005098D" w:rsidRPr="0005098D" w:rsidRDefault="00F84A4E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3275" w:type="dxa"/>
          </w:tcPr>
          <w:p w:rsidR="0005098D" w:rsidRPr="0005098D" w:rsidRDefault="00F84A4E" w:rsidP="0082184C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5159</w:t>
            </w:r>
          </w:p>
        </w:tc>
        <w:bookmarkStart w:id="0" w:name="_GoBack"/>
        <w:bookmarkEnd w:id="0"/>
      </w:tr>
      <w:tr w:rsidR="0005098D" w:rsidRPr="0005098D" w:rsidTr="00254AFE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 xml:space="preserve">Услуги в целях повышения коммуникативного </w:t>
            </w:r>
            <w:r w:rsidRPr="0005098D">
              <w:rPr>
                <w:sz w:val="28"/>
                <w:szCs w:val="28"/>
              </w:rPr>
              <w:lastRenderedPageBreak/>
              <w:t>потенциала получателей социальных услуг, имеющих ограничения жизнедеятельности</w:t>
            </w:r>
          </w:p>
        </w:tc>
        <w:tc>
          <w:tcPr>
            <w:tcW w:w="3275" w:type="dxa"/>
          </w:tcPr>
          <w:p w:rsidR="0005098D" w:rsidRPr="0005098D" w:rsidRDefault="00F25065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3275" w:type="dxa"/>
          </w:tcPr>
          <w:p w:rsidR="0005098D" w:rsidRPr="0005098D" w:rsidRDefault="00F25065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2817</w:t>
            </w:r>
          </w:p>
        </w:tc>
      </w:tr>
      <w:tr w:rsidR="0005098D" w:rsidRPr="0005098D" w:rsidTr="00876309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3275" w:type="dxa"/>
          </w:tcPr>
          <w:p w:rsidR="0005098D" w:rsidRPr="0005098D" w:rsidRDefault="00F25065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75" w:type="dxa"/>
          </w:tcPr>
          <w:p w:rsidR="0005098D" w:rsidRPr="0005098D" w:rsidRDefault="00F25065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D6406C" w:rsidRPr="0005098D" w:rsidRDefault="00D6406C" w:rsidP="0082184C">
      <w:pPr>
        <w:ind w:right="566"/>
        <w:rPr>
          <w:sz w:val="28"/>
          <w:szCs w:val="28"/>
        </w:rPr>
      </w:pPr>
    </w:p>
    <w:sectPr w:rsidR="00D6406C" w:rsidRPr="0005098D" w:rsidSect="0082184C">
      <w:pgSz w:w="11906" w:h="16838"/>
      <w:pgMar w:top="1134" w:right="850" w:bottom="1134" w:left="1701" w:header="708" w:footer="708" w:gutter="0"/>
      <w:pgBorders w:offsetFrom="page">
        <w:top w:val="thinThickThinLargeGap" w:sz="24" w:space="24" w:color="385623" w:themeColor="accent6" w:themeShade="80"/>
        <w:left w:val="thinThickThinLargeGap" w:sz="24" w:space="24" w:color="385623" w:themeColor="accent6" w:themeShade="80"/>
        <w:bottom w:val="thinThickThinLargeGap" w:sz="24" w:space="24" w:color="385623" w:themeColor="accent6" w:themeShade="80"/>
        <w:right w:val="thin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2"/>
    <w:rsid w:val="00001DCD"/>
    <w:rsid w:val="0005098D"/>
    <w:rsid w:val="003860E4"/>
    <w:rsid w:val="006165FE"/>
    <w:rsid w:val="0082184C"/>
    <w:rsid w:val="008F1812"/>
    <w:rsid w:val="009F20F8"/>
    <w:rsid w:val="00A948F8"/>
    <w:rsid w:val="00BE62C9"/>
    <w:rsid w:val="00D6406C"/>
    <w:rsid w:val="00D704C6"/>
    <w:rsid w:val="00E87FD3"/>
    <w:rsid w:val="00F25065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8ED4-219E-43F9-ADEC-507FA8D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2021-11-11T10:06:00Z</dcterms:created>
  <dcterms:modified xsi:type="dcterms:W3CDTF">2021-11-11T10:06:00Z</dcterms:modified>
</cp:coreProperties>
</file>